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CLÁUSULA DE NÃO CONCORRÊNCIA</w:t>
      </w:r>
    </w:p>
    <w:p/>
    <w:p/>
    <w:p>
      <w:r>
        <w:rPr>
          <w:b w:val="0"/>
          <w:sz w:val="22"/>
        </w:rPr>
        <w:t>Pelo presente instrumento particular, as partes abaixo identificadas:</w:t>
      </w:r>
    </w:p>
    <w:p/>
    <w:p>
      <w:pPr>
        <w:jc w:val="both"/>
      </w:pPr>
      <w:r>
        <w:rPr>
          <w:b w:val="0"/>
          <w:sz w:val="22"/>
        </w:rPr>
        <w:t>EMPREGADOR(a): _____________________________________________________________, pessoa jurídica de direito privado, inscrita no CNPJ sob o nº ____________________, com sede na ____________________________________________________________, neste ato representada por seu representante legal ______________________________________________, portador do CPF nº _________________________ e RG nº ______________________, doravante denominado(a) simplesmente “EMPREGADOR”;</w:t>
      </w:r>
    </w:p>
    <w:p/>
    <w:p>
      <w:pPr>
        <w:jc w:val="both"/>
      </w:pPr>
      <w:r>
        <w:rPr>
          <w:b w:val="0"/>
          <w:sz w:val="22"/>
        </w:rPr>
        <w:t>EMPREGADO(a): _______________________________________________________________, brasileiro(a), portador(a) do CPF nº _________________________ e RG nº ______________________, residente e domiciliado(a) na ________________________________________________, doravante denominado(a) simplesmente “EMPREGADO”;</w:t>
      </w:r>
    </w:p>
    <w:p/>
    <w:p/>
    <w:p>
      <w:r>
        <w:rPr>
          <w:b w:val="0"/>
          <w:sz w:val="22"/>
        </w:rPr>
        <w:t>Têm entre si, justas e contratadas, as seguintes cláusulas e condições que mutuamente aceitam e outorgam, para fins de cláusula de não concorrência, que reger-se-á pelas disposições abaixo:</w:t>
      </w:r>
    </w:p>
    <w:p/>
    <w:p/>
    <w:p>
      <w:r>
        <w:rPr>
          <w:b/>
          <w:sz w:val="22"/>
        </w:rPr>
        <w:t>CLÁUSULA 1ª – DO OBJETO</w:t>
      </w:r>
    </w:p>
    <w:p/>
    <w:p>
      <w:pPr>
        <w:jc w:val="both"/>
      </w:pPr>
      <w:r>
        <w:rPr>
          <w:b w:val="0"/>
          <w:sz w:val="22"/>
        </w:rPr>
        <w:t>O presente instrumento tem por objeto a imposição, ao EMPREGADO, do dever de não exercer, direta ou indiretamente, qualquer atividade que concorra com as atividades desenvolvidas pelo EMPREGADOR, durante o período e nos termos aqui estabelecidos.</w:t>
      </w:r>
    </w:p>
    <w:p/>
    <w:p/>
    <w:p>
      <w:r>
        <w:rPr>
          <w:b/>
          <w:sz w:val="22"/>
        </w:rPr>
        <w:t>CLÁUSULA 2ª – DA ABRANGÊNCIA</w:t>
      </w:r>
    </w:p>
    <w:p/>
    <w:p>
      <w:pPr>
        <w:jc w:val="both"/>
      </w:pPr>
      <w:r>
        <w:rPr>
          <w:b w:val="0"/>
          <w:sz w:val="22"/>
        </w:rPr>
        <w:t>A obrigação de não concorrência abrange o território nacional, podendo ser delimitada a regiões específicas conforme acordo entre as partes, visando proteger os interesses comerciais e estratégicos do EMPREGADOR.</w:t>
      </w:r>
    </w:p>
    <w:p/>
    <w:p/>
    <w:p>
      <w:r>
        <w:rPr>
          <w:b/>
          <w:sz w:val="22"/>
        </w:rPr>
        <w:t>CLÁUSULA 3ª – DO PRAZO</w:t>
      </w:r>
    </w:p>
    <w:p/>
    <w:p>
      <w:pPr>
        <w:jc w:val="both"/>
      </w:pPr>
      <w:r>
        <w:rPr>
          <w:b w:val="0"/>
          <w:sz w:val="22"/>
        </w:rPr>
        <w:t>A obrigação de não concorrência vigorará pelo período de até 2 (dois) anos, contados a partir da data de término do contrato de trabalho entre as partes.</w:t>
      </w:r>
    </w:p>
    <w:p/>
    <w:p/>
    <w:p>
      <w:r>
        <w:rPr>
          <w:b/>
          <w:sz w:val="22"/>
        </w:rPr>
        <w:t>CLÁUSULA 4ª – DAS ATIVIDADES RESTRITAS</w:t>
      </w:r>
    </w:p>
    <w:p/>
    <w:p>
      <w:pPr>
        <w:jc w:val="both"/>
      </w:pPr>
      <w:r>
        <w:rPr>
          <w:b w:val="0"/>
          <w:sz w:val="22"/>
        </w:rPr>
        <w:t>Durante a vigência da obrigação de não concorrência, o EMPREGADO não poderá prestar serviços, exercer atividade ou participar, direta ou indiretamente, de empresa ou negócio que atue no mesmo ramo ou segmento econômico do EMPREGADOR, especialmente nas seguintes atividades:</w:t>
      </w:r>
    </w:p>
    <w:p/>
    <w:p>
      <w:r>
        <w:rPr>
          <w:b w:val="0"/>
          <w:sz w:val="22"/>
        </w:rPr>
        <w:t>- _____________________________________________________________________________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_____________________________________________________________________________</w:t>
      </w:r>
    </w:p>
    <w:p/>
    <w:p/>
    <w:p>
      <w:r>
        <w:rPr>
          <w:b/>
          <w:sz w:val="22"/>
        </w:rPr>
        <w:t>CLÁUSULA 5ª – DA CONTRAPRESTAÇÃO</w:t>
      </w:r>
    </w:p>
    <w:p/>
    <w:p>
      <w:pPr>
        <w:jc w:val="both"/>
      </w:pPr>
      <w:r>
        <w:rPr>
          <w:b w:val="0"/>
          <w:sz w:val="22"/>
        </w:rPr>
        <w:t>Como contraprestação pela obrigação assumida, o EMPREGADOR pagará ao EMPREGADO, durante o período de vigência da não concorrência, o valor mensal correspondente a __% (__por cento) do último salário mensal percebido pelo EMPREGADO, a título de compensação pela limitação imposta.</w:t>
      </w:r>
    </w:p>
    <w:p/>
    <w:p/>
    <w:p>
      <w:r>
        <w:rPr>
          <w:b/>
          <w:sz w:val="22"/>
        </w:rPr>
        <w:t>CLÁUSULA 6ª – DA MULTA</w:t>
      </w:r>
    </w:p>
    <w:p/>
    <w:p>
      <w:pPr>
        <w:jc w:val="both"/>
      </w:pPr>
      <w:r>
        <w:rPr>
          <w:b w:val="0"/>
          <w:sz w:val="22"/>
        </w:rPr>
        <w:t>Em caso de descumprimento de qualquer das obrigações previstas nesta cláusula, o EMPREGADO ficará sujeito ao pagamento de multa no valor equivalente a __ (__) vezes o último salário mensal percebido, sem prejuízo das perdas e danos e demais medidas judiciais cabíveis.</w:t>
      </w:r>
    </w:p>
    <w:p/>
    <w:p/>
    <w:p>
      <w:r>
        <w:rPr>
          <w:b/>
          <w:sz w:val="22"/>
        </w:rPr>
        <w:t>CLÁUSULA 7ª – DA CONFIDENCIALIDADE</w:t>
      </w:r>
    </w:p>
    <w:p/>
    <w:p>
      <w:pPr>
        <w:jc w:val="both"/>
      </w:pPr>
      <w:r>
        <w:rPr>
          <w:b w:val="0"/>
          <w:sz w:val="22"/>
        </w:rPr>
        <w:t>O EMPREGADO se compromete a manter sigilo absoluto sobre todas as informações confidenciais e estratégicas do EMPREGADOR, não as divulgando ou utilizando para fins diversos daqueles previstos no contrato de trabalho e na presente cláusula de não concorrência.</w:t>
      </w:r>
    </w:p>
    <w:p/>
    <w:p/>
    <w:p>
      <w:r>
        <w:rPr>
          <w:b/>
          <w:sz w:val="22"/>
        </w:rPr>
        <w:t>CLÁUSULA 8ª – DAS DISPOSIÇÕES GERAIS</w:t>
      </w:r>
    </w:p>
    <w:p/>
    <w:p>
      <w:pPr>
        <w:jc w:val="both"/>
      </w:pPr>
      <w:r>
        <w:rPr>
          <w:b w:val="0"/>
          <w:sz w:val="22"/>
        </w:rPr>
        <w:t>8.1. A eventual invalidade ou inexequibilidade de qualquer disposição desta cláusula não afetará as demais, que permanecerão em pleno vigor e efeito.</w:t>
      </w:r>
    </w:p>
    <w:p>
      <w:pPr>
        <w:jc w:val="both"/>
      </w:pPr>
      <w:r>
        <w:rPr>
          <w:b w:val="0"/>
          <w:sz w:val="22"/>
        </w:rPr>
        <w:t>8.2. O presente instrumento obriga as partes e seus sucessores a qualquer título.</w:t>
      </w:r>
    </w:p>
    <w:p/>
    <w:p/>
    <w:p>
      <w:r>
        <w:rPr>
          <w:b/>
          <w:sz w:val="22"/>
        </w:rPr>
        <w:t>CLÁUSULA 9ª – DO FORO</w:t>
      </w:r>
    </w:p>
    <w:p/>
    <w:p>
      <w:pPr>
        <w:jc w:val="both"/>
      </w:pPr>
      <w:r>
        <w:rPr>
          <w:b w:val="0"/>
          <w:sz w:val="22"/>
        </w:rPr>
        <w:t>Fica eleito o foro da comarca de __________________________, Estado de ______________, para dirimir quaisquer dúvidas ou controvérsias oriundas deste instrumento, com renúncia expressa a qualquer outro, por mais privilegiado que seja.</w:t>
      </w:r>
    </w:p>
    <w:p/>
    <w:p/>
    <w:p/>
    <w:p/>
    <w:p>
      <w:pPr>
        <w:jc w:val="center"/>
      </w:pPr>
      <w:r>
        <w:rPr>
          <w:b w:val="0"/>
          <w:sz w:val="22"/>
        </w:rPr>
        <w:t>E, por estarem assim justas e contratadas, as partes assinam o presente instrumento em 2 (duas) vias de igual teor e forma.</w:t>
      </w:r>
    </w:p>
    <w:p/>
    <w:p/>
    <w:p/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__________________________________________</w:t>
              <w:br/>
              <w:t>EMPREGADOR</w:t>
              <w:br/>
              <w:t>Nome: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__________________________________________</w:t>
              <w:br/>
              <w:t>EMPREGADO</w:t>
              <w:br/>
              <w:t>Nome: 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CPF: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CPF: 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Data: ___/___/______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Data: ___/___/______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https://modelo-juris.com/clausula-de-nao-concorrencia/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clausula-de-nao-concorrencia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