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DIREITO DE IMAGEM</w:t>
      </w:r>
    </w:p>
    <w:p/>
    <w:p/>
    <w:p>
      <w:r>
        <w:rPr>
          <w:b w:val="0"/>
          <w:sz w:val="22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2"/>
        </w:rPr>
        <w:t>NOME COMPLETO DO AUTOR, nacionalidade, estado civil, profissão, portador(a) do RG nº ____________________, inscrito(a) no CPF sob nº ____________________, residente e domiciliado(a) na _________________________________, endereço completo, CEP ____________, por seu advogado que esta subscreve (procuração anexa), vem respeitosamente à presença de Vossa Excelência propor</w:t>
      </w:r>
    </w:p>
    <w:p/>
    <w:p>
      <w:r>
        <w:rPr>
          <w:b w:val="0"/>
          <w:sz w:val="22"/>
        </w:rPr>
        <w:t>AÇÃO DE INDENIZAÇÃO POR USO NÃO AUTORIZADO DE IMAGEM</w:t>
      </w:r>
    </w:p>
    <w:p/>
    <w:p>
      <w:r>
        <w:rPr>
          <w:b w:val="0"/>
          <w:sz w:val="22"/>
        </w:rPr>
        <w:t>em face de NOME COMPLETO DO RÉU, pessoa jurídica de direito privado, inscrita no CNPJ sob nº ____________________, com sede na __________________________________, endereço completo, CEP ____________, pelos fatos e fundamentos jurídicos a seguir expostos.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1. O Autor é detentor legítimo dos direitos sobre sua imagem, a qual tem sido utilizada para fins comerciais e pessoais, possuindo inclusive registros e provas de sua titularidade e autorização prévia para uso em determinadas condições.</w:t>
      </w:r>
    </w:p>
    <w:p>
      <w:r>
        <w:rPr>
          <w:b w:val="0"/>
          <w:sz w:val="22"/>
        </w:rPr>
        <w:t>2. O Réu, entretanto, utilizou a imagem do Autor sem qualquer autorização, consentimento ou contrato, veiculando-a em mídias sociais, publicidades, campanhas promocionais e demais meios, causando prejuízo moral e material ao Autor.</w:t>
      </w:r>
    </w:p>
    <w:p>
      <w:r>
        <w:rPr>
          <w:b w:val="0"/>
          <w:sz w:val="22"/>
        </w:rPr>
        <w:t>3. Tal utilização indevida ocorreu em período compreendido entre ____/____/______ e ____/____/______, conforme documentos anexos, sem qualquer contraprestação ou acordo.</w:t>
      </w:r>
    </w:p>
    <w:p>
      <w:r>
        <w:rPr>
          <w:b w:val="0"/>
          <w:sz w:val="22"/>
        </w:rPr>
        <w:t>4. A exposição indevida da imagem do Autor, além de violar direitos personalíssimos assegurados pela Constituição Federal e pelo Código Civil, gerou transtornos e danos à sua honra, intimidade e privacidade, configurando-se ato ilícito passível de reparação.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5. O direito à imagem é assegurado pelo artigo 5º, inciso X, da Constituição Federal, que protege a inviolabilidade da intimidade, vida privada, honra e imagem das pessoas.</w:t>
      </w:r>
    </w:p>
    <w:p>
      <w:r>
        <w:rPr>
          <w:b w:val="0"/>
          <w:sz w:val="22"/>
        </w:rPr>
        <w:t>6. O Código Civil, em seu artigo 20, estabelece que "salvo se autorizadas, ou se necessárias à administração da justiça ou à manutenção da ordem pública, a divulgação de escritos, a transmissão da palavra, ou a publicação, a exposição ou a utilização da imagem de uma pessoa poderão ser proibidas, a seu requerimento, e indenização por dano material ou moral poderá ser exigida".</w:t>
      </w:r>
    </w:p>
    <w:p>
      <w:r>
        <w:rPr>
          <w:b w:val="0"/>
          <w:sz w:val="22"/>
        </w:rPr>
        <w:t>7. A utilização da imagem sem consentimento configura violação de direitos da personalidade, ensejando reparação civil pelos danos morais e materiais sofridos, conforme entendimento pacificado na jurisprudência dos tribunais superiores.</w:t>
      </w:r>
    </w:p>
    <w:p>
      <w:r>
        <w:rPr>
          <w:b w:val="0"/>
          <w:sz w:val="22"/>
        </w:rPr>
        <w:t>8. Ademais, a Lei nº 13.709/2018 (Lei Geral de Proteção de Dados Pessoais - LGPD) também protege dados pessoais, incluindo imagem, reforçando a necessidade de autorização para tratamento e uso.</w:t>
      </w:r>
    </w:p>
    <w:p/>
    <w:p>
      <w:r>
        <w:rPr>
          <w:b/>
          <w:sz w:val="24"/>
        </w:rPr>
        <w:t>III – DOS DANOS MORAIS E MATERIAIS</w:t>
      </w:r>
    </w:p>
    <w:p/>
    <w:p>
      <w:r>
        <w:rPr>
          <w:b w:val="0"/>
          <w:sz w:val="22"/>
        </w:rPr>
        <w:t>9. A utilização indevida da imagem do Autor causou-lhe abalo emocional, constrangimento público e prejuízo à sua reputação, configurando grave dano moral.</w:t>
      </w:r>
    </w:p>
    <w:p>
      <w:r>
        <w:rPr>
          <w:b w:val="0"/>
          <w:sz w:val="22"/>
        </w:rPr>
        <w:t>10. Além disso, houve prejuízo material, na medida em que a imagem do Autor foi explorada comercialmente sem a devida remuneração ou autorização, representando enriquecimento ilícito por parte do Réu.</w:t>
      </w:r>
    </w:p>
    <w:p>
      <w:r>
        <w:rPr>
          <w:b w:val="0"/>
          <w:sz w:val="22"/>
        </w:rPr>
        <w:t>11. Assim, é devida a reparação pelos danos morais e materiais causados, conforme apuração em fase de liquidação de sentença.</w:t>
      </w:r>
    </w:p>
    <w:p/>
    <w:p>
      <w:r>
        <w:rPr>
          <w:b/>
          <w:sz w:val="24"/>
        </w:rPr>
        <w:t>IV – DOS PEDIDOS</w:t>
      </w:r>
    </w:p>
    <w:p/>
    <w:p>
      <w:r>
        <w:rPr>
          <w:b/>
          <w:sz w:val="22"/>
        </w:rPr>
        <w:t>Diante do exposto, requer-se:</w:t>
      </w:r>
    </w:p>
    <w:p/>
    <w:p>
      <w:r>
        <w:rPr>
          <w:b w:val="0"/>
          <w:sz w:val="22"/>
        </w:rPr>
        <w:t>a) A citação do Réu para que, querendo, apresente contestação no prazo legal, sob pena de revelia e confissão quanto à matéria de fato;</w:t>
      </w:r>
    </w:p>
    <w:p>
      <w:r>
        <w:rPr>
          <w:b w:val="0"/>
          <w:sz w:val="22"/>
        </w:rPr>
        <w:t>b) A condenação do Réu ao pagamento de indenização por danos morais, em valor a ser arbitrado por Vossa Excelência, considerando a gravidade do ato e sua repercussão;</w:t>
      </w:r>
    </w:p>
    <w:p>
      <w:r>
        <w:rPr>
          <w:b w:val="0"/>
          <w:sz w:val="22"/>
        </w:rPr>
        <w:t>c) A condenação do Réu ao pagamento de indenização por danos materiais, correspondente aos valores auferidos indevidamente com a exploração da imagem do Autor, a serem apurados em liquidação;</w:t>
      </w:r>
    </w:p>
    <w:p>
      <w:r>
        <w:rPr>
          <w:b w:val="0"/>
          <w:sz w:val="22"/>
        </w:rPr>
        <w:t>d) A condenação do Réu à cessação imediata da utilização da imagem do Autor em qualquer meio ou veículo, sob pena de multa diária a ser fixada por Vossa Excelência;</w:t>
      </w:r>
    </w:p>
    <w:p>
      <w:r>
        <w:rPr>
          <w:b w:val="0"/>
          <w:sz w:val="22"/>
        </w:rPr>
        <w:t>e) A condenação do Réu ao pagamento das custas processuais e honorários advocatícios, na forma da lei;</w:t>
      </w:r>
    </w:p>
    <w:p>
      <w:r>
        <w:rPr>
          <w:b w:val="0"/>
          <w:sz w:val="22"/>
        </w:rPr>
        <w:t>f) A produção de todas as provas admitidas em direito, em especial documental, testemunhal, pericial e depoimento pessoal do representante do Réu;</w:t>
      </w:r>
    </w:p>
    <w:p/>
    <w:p>
      <w:r>
        <w:rPr>
          <w:b/>
          <w:sz w:val="24"/>
        </w:rPr>
        <w:t>V – DO VALOR DA CAUSA</w:t>
      </w:r>
    </w:p>
    <w:p/>
    <w:p>
      <w:r>
        <w:rPr>
          <w:b w:val="0"/>
          <w:sz w:val="22"/>
        </w:rPr>
        <w:t>Dá-se à presente causa o valor de R$ ______________________ (valor por extenso), para todos os efeitos legais.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Local, _____ de ____________________ de ________</w:t>
      </w:r>
    </w:p>
    <w:p/>
    <w:p>
      <w:r>
        <w:rPr>
          <w:b w:val="0"/>
          <w:sz w:val="22"/>
        </w:rPr>
        <w:t>________________________________________</w:t>
      </w:r>
    </w:p>
    <w:p>
      <w:r>
        <w:rPr>
          <w:b w:val="0"/>
          <w:sz w:val="22"/>
        </w:rPr>
        <w:t>Nome do Advogado(a)</w:t>
      </w:r>
    </w:p>
    <w:p>
      <w:r>
        <w:rPr>
          <w:b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https://modelo-juris.com/direito-de-imagem/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direito-de-imagem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