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PROCURAÇÃO EXTRAJUDICIAL</w:t>
      </w:r>
    </w:p>
    <w:p/>
    <w:p/>
    <w:p>
      <w:pPr>
        <w:jc w:val="both"/>
      </w:pPr>
      <w:r>
        <w:rPr>
          <w:b w:val="0"/>
          <w:sz w:val="20"/>
        </w:rPr>
        <w:t>OUTORGANTE: ________________________________________________________________, brasileiro(a), estado civil ________________, profissão ______________________________, portador(a) do RG nº ______________________ e do CPF nº ____________________________, residente e domiciliado(a) na ________________________________________________________________, nº ________, bairro ___________________, CEP ____________, cidade ____________________________, Estado ____________.</w:t>
      </w:r>
    </w:p>
    <w:p/>
    <w:p>
      <w:pPr>
        <w:jc w:val="both"/>
      </w:pPr>
      <w:r>
        <w:rPr>
          <w:b w:val="0"/>
          <w:sz w:val="20"/>
        </w:rPr>
        <w:t>OUTORGADO: ________________________________________________________________, brasileiro(a), estado civil ________________, profissão ______________________________, portador(a) do RG nº ______________________ e do CPF nº ____________________________, residente e domiciliado(a) na ________________________________________________________________, nº ________, bairro ___________________, CEP ____________, cidade ____________________________, Estado ____________.</w:t>
      </w:r>
    </w:p>
    <w:p/>
    <w:p/>
    <w:p>
      <w:r>
        <w:rPr>
          <w:b/>
          <w:sz w:val="20"/>
        </w:rPr>
        <w:t>PODERES:</w:t>
      </w:r>
    </w:p>
    <w:p/>
    <w:p>
      <w:pPr>
        <w:jc w:val="both"/>
      </w:pPr>
      <w:r>
        <w:rPr>
          <w:b w:val="0"/>
          <w:sz w:val="20"/>
        </w:rPr>
        <w:t>O OUTORGANTE nomeia e constitui seu bastante procurador o OUTORGADO para representá-lo(a), com poderes para praticar todos os atos necessários ao fiel cumprimento deste mandato, especialmente para:</w:t>
      </w:r>
    </w:p>
    <w:p/>
    <w:p>
      <w:pPr>
        <w:jc w:val="both"/>
      </w:pPr>
      <w:r>
        <w:rPr>
          <w:b w:val="0"/>
          <w:sz w:val="20"/>
        </w:rPr>
        <w:t>1. Administrar bens móveis e imóveis, contratar e rescindir contratos, receber e dar quitação;</w:t>
      </w:r>
    </w:p>
    <w:p>
      <w:pPr>
        <w:jc w:val="both"/>
      </w:pPr>
      <w:r>
        <w:rPr>
          <w:b w:val="0"/>
          <w:sz w:val="20"/>
        </w:rPr>
        <w:t>2. Representar o OUTORGANTE perante repartições públicas federais, estaduais e municipais, autarquias, empresas públicas, sociedades de economia mista, concessionárias de serviços públicos e instituições financeiras;</w:t>
      </w:r>
    </w:p>
    <w:p>
      <w:pPr>
        <w:jc w:val="both"/>
      </w:pPr>
      <w:r>
        <w:rPr>
          <w:b w:val="0"/>
          <w:sz w:val="20"/>
        </w:rPr>
        <w:t>3. Propor, acompanhar, transigir, desistir, firmar compromissos e acordos, receber e dar quitação em ações judiciais ou administrativas, inclusive trabalhistas, fiscais, previdenciárias, cíveis, criminais, tributárias e demais de qualquer natureza, podendo para tanto substabelecer com ou sem reserva de poderes;</w:t>
      </w:r>
    </w:p>
    <w:p>
      <w:pPr>
        <w:jc w:val="both"/>
      </w:pPr>
      <w:r>
        <w:rPr>
          <w:b w:val="0"/>
          <w:sz w:val="20"/>
        </w:rPr>
        <w:t>4. Assinar contratos, escrituras públicas e particulares, declarações, requerimentos, petições e demais documentos necessários ao fiel exercício deste mandato;</w:t>
      </w:r>
    </w:p>
    <w:p>
      <w:pPr>
        <w:jc w:val="both"/>
      </w:pPr>
      <w:r>
        <w:rPr>
          <w:b w:val="0"/>
          <w:sz w:val="20"/>
        </w:rPr>
        <w:t>5. Representar o OUTORGANTE perante cartórios, tabelionatos, juntas comerciais, órgãos de trânsito, órgãos públicos e privados, inclusive para regularizar documentos, requerer certidões e quaisquer providências administrativas;</w:t>
      </w:r>
    </w:p>
    <w:p>
      <w:pPr>
        <w:jc w:val="both"/>
      </w:pPr>
      <w:r>
        <w:rPr>
          <w:b w:val="0"/>
          <w:sz w:val="20"/>
        </w:rPr>
        <w:t>6. Praticar todos os demais atos que se fizerem necessários ao fiel cumprimento deste mandato, podendo substabelecer no todo ou em parte, com ou sem reserva de poderes.</w:t>
      </w:r>
    </w:p>
    <w:p/>
    <w:p/>
    <w:p>
      <w:pPr>
        <w:jc w:val="both"/>
      </w:pPr>
      <w:r>
        <w:rPr>
          <w:b w:val="0"/>
          <w:sz w:val="20"/>
        </w:rPr>
        <w:t>O presente mandato é outorgado em caráter irrevogável e irretratável, conferindo ao OUTORGADO poderes para o foro em geral, podendo agir em nome do OUTORGANTE como se este próprio fosse, para todos os fins e efeitos legais.</w:t>
      </w:r>
    </w:p>
    <w:p/>
    <w:p/>
    <w:p>
      <w:r>
        <w:rPr>
          <w:b w:val="0"/>
          <w:sz w:val="20"/>
        </w:rPr>
        <w:t>Local: ____________________________________________</w:t>
      </w:r>
    </w:p>
    <w:p>
      <w:r>
        <w:rPr>
          <w:b w:val="0"/>
          <w:sz w:val="20"/>
        </w:rPr>
        <w:t>Data: ____________________________________________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______________________________________________</w:t>
      </w:r>
    </w:p>
    <w:p>
      <w:pPr>
        <w:jc w:val="center"/>
      </w:pPr>
      <w:r>
        <w:rPr>
          <w:b w:val="0"/>
          <w:sz w:val="20"/>
        </w:rPr>
        <w:t>OUTORGANTE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______________________________________________</w:t>
      </w:r>
    </w:p>
    <w:p>
      <w:pPr>
        <w:jc w:val="center"/>
      </w:pPr>
      <w:r>
        <w:rPr>
          <w:b w:val="0"/>
          <w:sz w:val="20"/>
        </w:rPr>
        <w:t>OUTORGADO</w:t>
      </w:r>
    </w:p>
    <w:p/>
    <w:p/>
    <w:p/>
    <w:p/>
    <w:p>
      <w:r>
        <w:rPr>
          <w:b/>
          <w:sz w:val="20"/>
        </w:rPr>
        <w:t>Reconhecimento de Firma: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Cartório: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https://modelo-juris.com/procuracao-extrajudicial/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rocuracao-extrajudicial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