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PÚBLICA PARA VENDA DE IMÓVEL</w:t>
      </w:r>
    </w:p>
    <w:p/>
    <w:p/>
    <w:p>
      <w:r>
        <w:rPr>
          <w:b w:val="0"/>
          <w:sz w:val="22"/>
        </w:rPr>
        <w:t xml:space="preserve">OUTORGANTE: 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 Estado Civil: ___________________</w:t>
      </w:r>
    </w:p>
    <w:p>
      <w:r>
        <w:rPr>
          <w:b w:val="0"/>
          <w:sz w:val="22"/>
        </w:rPr>
        <w:t>Profissão: ____________________________________________________________</w:t>
      </w:r>
    </w:p>
    <w:p>
      <w:r>
        <w:rPr>
          <w:b w:val="0"/>
          <w:sz w:val="22"/>
        </w:rPr>
        <w:t>CPF: _______________________________ RG: 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Bairro: ___________________________ Cidade: __________________________</w:t>
      </w:r>
    </w:p>
    <w:p>
      <w:r>
        <w:rPr>
          <w:b w:val="0"/>
          <w:sz w:val="22"/>
        </w:rPr>
        <w:t>Estado: ______________ CEP: ___________________</w:t>
      </w:r>
    </w:p>
    <w:p/>
    <w:p>
      <w:r>
        <w:rPr>
          <w:b w:val="0"/>
          <w:sz w:val="22"/>
        </w:rPr>
        <w:t xml:space="preserve">OUTORGADO: 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 Estado Civil: ___________________</w:t>
      </w:r>
    </w:p>
    <w:p>
      <w:r>
        <w:rPr>
          <w:b w:val="0"/>
          <w:sz w:val="22"/>
        </w:rPr>
        <w:t>Profissão: ____________________________________________________________</w:t>
      </w:r>
    </w:p>
    <w:p>
      <w:r>
        <w:rPr>
          <w:b w:val="0"/>
          <w:sz w:val="22"/>
        </w:rPr>
        <w:t>CPF: _______________________________ RG: 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Bairro: ___________________________ Cidade: __________________________</w:t>
      </w:r>
    </w:p>
    <w:p>
      <w:r>
        <w:rPr>
          <w:b w:val="0"/>
          <w:sz w:val="22"/>
        </w:rPr>
        <w:t>Estado: ______________ CEP: ___________________</w:t>
      </w:r>
    </w:p>
    <w:p/>
    <w:p>
      <w:r>
        <w:rPr>
          <w:b/>
          <w:sz w:val="22"/>
        </w:rPr>
        <w:t>PODERES:</w:t>
      </w:r>
    </w:p>
    <w:p>
      <w:r>
        <w:rPr>
          <w:b w:val="0"/>
          <w:sz w:val="22"/>
        </w:rPr>
        <w:t>O OUTORGANTE nomeia e constitui seu bastante procurador o OUTORGADO acima qualificado, para representá-lo(a),</w:t>
      </w:r>
    </w:p>
    <w:p>
      <w:r>
        <w:rPr>
          <w:b w:val="0"/>
          <w:sz w:val="22"/>
        </w:rPr>
        <w:t>com poderes especiais para vender e transferir, em seu nome e por sua conta, o imóvel de sua propriedade</w:t>
      </w:r>
    </w:p>
    <w:p>
      <w:r>
        <w:rPr>
          <w:b/>
          <w:sz w:val="22"/>
        </w:rPr>
        <w:t>descrito e caracterizado a seguir:</w:t>
      </w:r>
    </w:p>
    <w:p/>
    <w:p>
      <w:r>
        <w:rPr>
          <w:b w:val="0"/>
          <w:sz w:val="22"/>
        </w:rPr>
        <w:t>Imóvel: _______________________________________________________________</w:t>
      </w:r>
    </w:p>
    <w:p>
      <w:r>
        <w:rPr>
          <w:b w:val="0"/>
          <w:sz w:val="22"/>
        </w:rPr>
        <w:t>Localização: ___________________________________________________________</w:t>
      </w:r>
    </w:p>
    <w:p>
      <w:r>
        <w:rPr>
          <w:b w:val="0"/>
          <w:sz w:val="22"/>
        </w:rPr>
        <w:t>Matrícula nº: ____________________ Cartório de Registro de Imóveis de _______________</w:t>
      </w:r>
    </w:p>
    <w:p>
      <w:r>
        <w:rPr>
          <w:b w:val="0"/>
          <w:sz w:val="22"/>
        </w:rPr>
        <w:t>Área: ___________________________ Conforme planta anexa (se houver).</w:t>
      </w:r>
    </w:p>
    <w:p/>
    <w:p>
      <w:r>
        <w:rPr>
          <w:b w:val="0"/>
          <w:sz w:val="22"/>
        </w:rPr>
        <w:t>O OUTORGADO fica autorizado a praticar todos os atos necessários e convenientes para efetivar a venda do imóvel,</w:t>
      </w:r>
    </w:p>
    <w:p>
      <w:r>
        <w:rPr>
          <w:b/>
          <w:sz w:val="22"/>
        </w:rPr>
        <w:t>incluindo, mas não se limitando a:</w:t>
      </w:r>
    </w:p>
    <w:p/>
    <w:p>
      <w:r>
        <w:rPr>
          <w:b w:val="0"/>
          <w:sz w:val="22"/>
        </w:rPr>
        <w:t>1. Receber e dar quitação do preço;</w:t>
      </w:r>
    </w:p>
    <w:p>
      <w:r>
        <w:rPr>
          <w:b w:val="0"/>
          <w:sz w:val="22"/>
        </w:rPr>
        <w:t>2. Assinar o contrato de compra e venda, distrato, aditivo e quaisquer outros documentos relacionados;</w:t>
      </w:r>
    </w:p>
    <w:p>
      <w:r>
        <w:rPr>
          <w:b w:val="0"/>
          <w:sz w:val="22"/>
        </w:rPr>
        <w:t>3. Representar o OUTORGANTE perante quaisquer repartições públicas, cartórios, e órgãos privados;</w:t>
      </w:r>
    </w:p>
    <w:p>
      <w:r>
        <w:rPr>
          <w:b w:val="0"/>
          <w:sz w:val="22"/>
        </w:rPr>
        <w:t>4. Assinar escritura pública de compra e venda e requerer o registro da transferência do imóvel;</w:t>
      </w:r>
    </w:p>
    <w:p>
      <w:r>
        <w:rPr>
          <w:b w:val="0"/>
          <w:sz w:val="22"/>
        </w:rPr>
        <w:t>5. Promover a averbação e a regularização documental necessária;</w:t>
      </w:r>
    </w:p>
    <w:p>
      <w:r>
        <w:rPr>
          <w:b w:val="0"/>
          <w:sz w:val="22"/>
        </w:rPr>
        <w:t>6. Contratar e outorgar procuração a terceiros, caso julgue necessário para cumprimento dos poderes conferidos;</w:t>
      </w:r>
    </w:p>
    <w:p>
      <w:r>
        <w:rPr>
          <w:b w:val="0"/>
          <w:sz w:val="22"/>
        </w:rPr>
        <w:t>7. Praticar todos os demais atos necessários à boa e fiel execução deste mandato.</w:t>
      </w:r>
    </w:p>
    <w:p/>
    <w:p>
      <w:r>
        <w:rPr>
          <w:b w:val="0"/>
          <w:sz w:val="22"/>
        </w:rPr>
        <w:t>Fica o OUTORGADO autorizado a substabelecer, no todo ou em parte, com ou sem reserva de poderes.</w:t>
      </w:r>
    </w:p>
    <w:p/>
    <w:p>
      <w:r>
        <w:rPr>
          <w:b w:val="0"/>
          <w:sz w:val="22"/>
        </w:rPr>
        <w:t>Este mandato é válido por prazo indeterminado, podendo ser revogado a qualquer tempo pelo OUTORGANTE.</w:t>
      </w:r>
    </w:p>
    <w:p/>
    <w:p>
      <w:r>
        <w:rPr>
          <w:b w:val="0"/>
          <w:sz w:val="22"/>
        </w:rPr>
        <w:t>E, por estar assim justo e acordado, o OUTORGANTE assina a presente procuração pública para que surta seus efeitos</w:t>
      </w:r>
    </w:p>
    <w:p>
      <w:r>
        <w:rPr>
          <w:b w:val="0"/>
          <w:sz w:val="22"/>
        </w:rPr>
        <w:t>legais, em especial para venda de imóvel, em conformidade com as disposições legais vigentes no Brasil.</w:t>
      </w:r>
    </w:p>
    <w:p/>
    <w:p>
      <w:r>
        <w:rPr>
          <w:b w:val="0"/>
          <w:sz w:val="22"/>
        </w:rPr>
        <w:t>Local: _____________________________________________</w:t>
      </w:r>
    </w:p>
    <w:p/>
    <w:p>
      <w:r>
        <w:rPr>
          <w:b/>
          <w:sz w:val="22"/>
        </w:rPr>
        <w:t>Assinatura do Outorgante:</w:t>
      </w:r>
    </w:p>
    <w:p>
      <w:r>
        <w:rPr>
          <w:b w:val="0"/>
          <w:sz w:val="22"/>
        </w:rPr>
        <w:t>____________________________________________________</w:t>
      </w:r>
    </w:p>
    <w:p/>
    <w:p>
      <w:r>
        <w:rPr>
          <w:b w:val="0"/>
          <w:sz w:val="22"/>
        </w:rPr>
        <w:t>Reconhecer firma do Outorgante no cartório competente.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Nome e assinatura do Tabelião</w:t>
      </w:r>
    </w:p>
    <w:p>
      <w:r>
        <w:rPr>
          <w:b w:val="0"/>
          <w:sz w:val="22"/>
        </w:rPr>
        <w:t>Cartório de Notas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https://modelo-juris.com/procuracao-publica-para-venda-de-imovel/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rocuracao-publica-para-venda-de-imove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